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Здравствуйте!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Ознакомившись с условиями конкурса на предоставление грантов на реализацию мероприятий, направленных на поддержку СНС (шифр: 2024-2249-СНС-0001), возникли следующие вопросы: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280" w:before="2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Раздел 12.1 «Порядок присвоения баллов заявке», п. 12.1.3. «Оценка заявок на участие в конкурсе по показателю «1.2 Вовлечение обучающихся образовательной организации в деятельность СНС» критерия 1….»: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за 2 года, предшествующих году проведения конкурса, количество членов СНС, являющихся студентами….., увеличилось не менее чем на 20% - 6 баллов.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 есть принимаем во внимание количество членов СНС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01.01.2022 + 20%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 Верно?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форме «Анкета СНС» отсутствует строка «Количество членов СНС на 01.01.2022» (за 2 года, предшествующих году проведения конкурса). Каким образом показать численность членов СНС на 01.01.2022, от которой мы рассчитываем – увеличение членов СНС на 20%? В форме только 2023, 2024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80" w:before="2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Раздел 12.1 «Порядок присвоения баллов заявке», п. 12.1.6. «Оценка заявок на участие в конкурсе по показателю «Участие членов СНС в научно-исследовательских, опытно-констукторских и других работах…..» критерия «2. Опыт…»: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за 2 года (2022 и 2023 гг.), предшествующих году проведения конкурса, количество научно-исследовательских, опытно-конструкторских и других работ,…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 3 на каждые 20 членов СНС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7 баллов.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рассчитывать ≥ 3 на каждые 20 членов СНС, если, например, количество членов СНС – 1600 чел.? Извините, пожалуйста, мы не можем понять.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1600 чел.:20х3=255 работ. Верно? 255 работ необходимо отразить в форме 7?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Планировали включить в таблицу НИР по договорам с предприятиями (хоз.договоры), но ссылки на открытые источники о работе нет. Как поступить? Ставить прочерк в графе «Ссылка…..»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80" w:before="2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Раздел 12.1 «Порядок присвоения баллов заявке», п. 12.1.7. «Оценка заявок на участие в конкурсе по показателю «2.2 Количество докладов членов СНС на научных и научно-образовательных мероприятиях (международные, всероссийские и региональные конференции, семинары, выставки, конкурсы и др.)» критерия «2. Опыт…….»: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за 2 года, предшествующих году проведения конкурса, 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 40% членов СНС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участвовали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научных и научно-образовательных мероприятиях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докладами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6 баллов.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правильно рассчитывать? Если, например,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членов СНС: 1600 чел. х 40% = 640 чел. – членов СНС, выступающих с докладами на научных мероприятиях в 2022 и 2023 гг. Верно мы поняли?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Соответственно в форме 7 «Сведения о квалификации», таблица «Сведения о докладах…» мы заполняем сведения на 640 человек-членов СНС, которые выступили с докладом. Правильно?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Раздел 12.1 «Порядок присвоения баллов заявке», п. 12.1.8. «Оценка заявок на участие в конкурсе по показателю «2.3 Наличие у членов СНС публикаций в изданиях, индексируемых в российских и(или) международных информационно-аналитических системах научного цитирования (Российский индекс научного цитирования, Web of Science, Scopus)» критерия «2. Опыт….»: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за 2 года, предшествующих году проведения конкурса, 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 40% членов СНС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имеют публикации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изданиях, индексируемых в российских и(или) международных информационно-аналитических системах научного цитирования (Российский индекс научного цитирования, Web of Science, Scopus) – 7 баллов.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 есть, если членов СНС – 1600 чел. х 40% = 640 чел. - членов СНС имеют научные публикации в 2022 и 2023 гг. Верно трактуем?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форме 7 «Сведения о квалификации», таблица «Публикации членов СНС…», перечисляем публикации 640 чел. - членов СНС. Правильно?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 согласно примечания №18 к таблице «Публикации членов СНС….»: Указываются названия не более 10 наиболее значимых научных публикаций на всех членов студенческого научного сообщества. Остальные публикации членов СНС за 2022-2023 гг. где указывать?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2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 форме 7 «Сведения о квалификации», в таблицах «Общие сведения о составе и квалификации членов СНО» и «Общие сведения о составе и квалификации членов СНО (продолжение)» необходимо указать информацию о </w:t>
      </w:r>
      <w:r w:rsidDel="00000000" w:rsidR="00000000" w:rsidRPr="00000000">
        <w:rPr>
          <w:b w:val="1"/>
          <w:rtl w:val="0"/>
        </w:rPr>
        <w:t xml:space="preserve">15 активных членах СНС</w:t>
      </w:r>
      <w:r w:rsidDel="00000000" w:rsidR="00000000" w:rsidRPr="00000000">
        <w:rPr>
          <w:rtl w:val="0"/>
        </w:rPr>
        <w:t xml:space="preserve"> (руководитель и исполнители проекта). </w:t>
      </w:r>
      <w:r w:rsidDel="00000000" w:rsidR="00000000" w:rsidRPr="00000000">
        <w:rPr>
          <w:i w:val="1"/>
          <w:rtl w:val="0"/>
        </w:rPr>
        <w:t xml:space="preserve">Верно?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80"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Форма 4. «Описание проекта», Задачи проекта – количество публикаций в Научно-образовательном портале «Большая российская энциклопедия».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указать то количество публикаций, которое будет размещено на портале в период реализации проекта? Есть минимальные требования к количеству публикаций?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Авторами публикаций могут быть преподаватели нашего университета или только студенты-члены СНС?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Заранее благодарим за помощь в разъяснении!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С наилучшими пожеланиями,</w:t>
        <w:br w:type="textWrapping"/>
        <w:t xml:space="preserve">Ольга Филенкова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Пензенский государственный университет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тел.: +79061584066</w:t>
      </w:r>
    </w:p>
    <w:p w:rsidR="00000000" w:rsidDel="00000000" w:rsidP="00000000" w:rsidRDefault="00000000" w:rsidRPr="00000000" w14:paraId="0000002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